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AD11D9" w:rsidTr="00F862D6">
        <w:tc>
          <w:tcPr>
            <w:tcW w:w="1020" w:type="dxa"/>
          </w:tcPr>
          <w:p w:rsidR="00AD11D9" w:rsidRDefault="00AD11D9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 wp14:anchorId="7F0C4AAB" wp14:editId="15997178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D11D9" w:rsidRPr="00086D77" w:rsidRDefault="00AD11D9" w:rsidP="00AD11D9">
                                  <w:pPr>
                                    <w:pStyle w:val="Bezmezer"/>
                                  </w:pPr>
                                  <w:r>
                                    <w:t>Správa železnic</w:t>
                                  </w:r>
                                  <w:r w:rsidRPr="00086D77">
                                    <w:t>, státní organizace</w:t>
                                  </w:r>
                                </w:p>
                                <w:p w:rsidR="00AD11D9" w:rsidRPr="00086D77" w:rsidRDefault="004227BE" w:rsidP="00AD11D9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OŘ Ústí nad Labem</w:t>
                                  </w:r>
                                </w:p>
                                <w:p w:rsidR="00AD11D9" w:rsidRPr="00086D77" w:rsidRDefault="00223009" w:rsidP="00AD11D9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E32309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lektronicky</w:t>
                                  </w:r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 xml:space="preserve"> cestou</w:t>
                                  </w:r>
                                </w:p>
                                <w:p w:rsidR="00AD11D9" w:rsidRPr="00872202" w:rsidRDefault="00E32309" w:rsidP="00AD11D9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t xml:space="preserve">IS </w:t>
                                  </w:r>
                                  <w:proofErr w:type="spellStart"/>
                                  <w:proofErr w:type="gramStart"/>
                                  <w:r>
                                    <w:t>C.E.Sta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7F0C4AA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:rsidR="00AD11D9" w:rsidRPr="00086D77" w:rsidRDefault="00AD11D9" w:rsidP="00AD11D9">
                            <w:pPr>
                              <w:pStyle w:val="Bezmezer"/>
                            </w:pPr>
                            <w:r>
                              <w:t>Správa železnic</w:t>
                            </w:r>
                            <w:r w:rsidRPr="00086D77">
                              <w:t>, státní organizace</w:t>
                            </w:r>
                          </w:p>
                          <w:p w:rsidR="00AD11D9" w:rsidRPr="00086D77" w:rsidRDefault="004227BE" w:rsidP="00AD11D9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OŘ Ústí nad Labem</w:t>
                            </w:r>
                          </w:p>
                          <w:p w:rsidR="00AD11D9" w:rsidRPr="00086D77" w:rsidRDefault="00223009" w:rsidP="00AD11D9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E</w:t>
                            </w:r>
                            <w:r w:rsidR="00E32309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lektronicky</w:t>
                            </w: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 cestou</w:t>
                            </w:r>
                          </w:p>
                          <w:p w:rsidR="00AD11D9" w:rsidRPr="00872202" w:rsidRDefault="00E32309" w:rsidP="00AD11D9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t xml:space="preserve">IS </w:t>
                            </w:r>
                            <w:proofErr w:type="spellStart"/>
                            <w:proofErr w:type="gramStart"/>
                            <w:r>
                              <w:t>C.E.Sta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F310F8">
              <w:t>Váš dopis zn.</w:t>
            </w:r>
          </w:p>
        </w:tc>
        <w:tc>
          <w:tcPr>
            <w:tcW w:w="2552" w:type="dxa"/>
          </w:tcPr>
          <w:p w:rsidR="00AD11D9" w:rsidRDefault="00E32309" w:rsidP="009727B5">
            <w:r>
              <w:t xml:space="preserve">IS </w:t>
            </w:r>
            <w:proofErr w:type="spellStart"/>
            <w:proofErr w:type="gramStart"/>
            <w:r>
              <w:t>C.E.Sta</w:t>
            </w:r>
            <w:proofErr w:type="spellEnd"/>
            <w:proofErr w:type="gramEnd"/>
          </w:p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</w:tcPr>
          <w:p w:rsidR="00AD11D9" w:rsidRDefault="00AD11D9" w:rsidP="0077673A"/>
        </w:tc>
      </w:tr>
      <w:tr w:rsidR="00AD11D9" w:rsidTr="00596C7E">
        <w:tc>
          <w:tcPr>
            <w:tcW w:w="1020" w:type="dxa"/>
          </w:tcPr>
          <w:p w:rsidR="00AD11D9" w:rsidRDefault="00AD11D9" w:rsidP="0077673A">
            <w:r w:rsidRPr="00F310F8">
              <w:t>Ze dne</w:t>
            </w:r>
          </w:p>
        </w:tc>
        <w:tc>
          <w:tcPr>
            <w:tcW w:w="2552" w:type="dxa"/>
          </w:tcPr>
          <w:p w:rsidR="00AD11D9" w:rsidRDefault="00106567" w:rsidP="004227BE">
            <w:proofErr w:type="gramStart"/>
            <w:r>
              <w:t>2</w:t>
            </w:r>
            <w:r w:rsidR="004227BE">
              <w:t>8</w:t>
            </w:r>
            <w:r w:rsidR="00E32309">
              <w:t>.</w:t>
            </w:r>
            <w:r w:rsidR="00805973">
              <w:t>4</w:t>
            </w:r>
            <w:r w:rsidR="00AD11D9">
              <w:t>.202</w:t>
            </w:r>
            <w:r w:rsidR="00142FDC">
              <w:t>1</w:t>
            </w:r>
            <w:proofErr w:type="gramEnd"/>
            <w:r w:rsidR="00AD11D9">
              <w:t xml:space="preserve"> </w:t>
            </w:r>
          </w:p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  <w:vMerge w:val="restart"/>
          </w:tcPr>
          <w:p w:rsidR="00AD11D9" w:rsidRDefault="00AD11D9" w:rsidP="00596C7E">
            <w:pPr>
              <w:rPr>
                <w:rStyle w:val="Potovnadresa"/>
              </w:rPr>
            </w:pPr>
          </w:p>
          <w:p w:rsidR="00AD11D9" w:rsidRPr="00F862D6" w:rsidRDefault="00AD11D9" w:rsidP="00596C7E">
            <w:pPr>
              <w:rPr>
                <w:rStyle w:val="Potovnadresa"/>
              </w:rPr>
            </w:pPr>
          </w:p>
        </w:tc>
      </w:tr>
      <w:tr w:rsidR="00AD11D9" w:rsidTr="00F862D6">
        <w:tc>
          <w:tcPr>
            <w:tcW w:w="1020" w:type="dxa"/>
          </w:tcPr>
          <w:p w:rsidR="00AD11D9" w:rsidRDefault="00AD11D9" w:rsidP="0077673A">
            <w:r>
              <w:t>Naše zn.</w:t>
            </w:r>
          </w:p>
        </w:tc>
        <w:tc>
          <w:tcPr>
            <w:tcW w:w="2552" w:type="dxa"/>
          </w:tcPr>
          <w:p w:rsidR="00AD11D9" w:rsidRPr="009A7568" w:rsidRDefault="00B40E62" w:rsidP="003A05D1">
            <w:r>
              <w:t>35037</w:t>
            </w:r>
            <w:r w:rsidR="00B42539" w:rsidRPr="00B42539">
              <w:t>/202</w:t>
            </w:r>
            <w:r w:rsidR="006F0F95">
              <w:t>1</w:t>
            </w:r>
            <w:r w:rsidR="00B42539" w:rsidRPr="00B42539">
              <w:t>-SŽ-GŘ-O14</w:t>
            </w:r>
          </w:p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  <w:vMerge/>
          </w:tcPr>
          <w:p w:rsidR="00AD11D9" w:rsidRDefault="00AD11D9" w:rsidP="0077673A"/>
        </w:tc>
      </w:tr>
      <w:tr w:rsidR="00AD11D9" w:rsidTr="00F862D6">
        <w:tc>
          <w:tcPr>
            <w:tcW w:w="1020" w:type="dxa"/>
          </w:tcPr>
          <w:p w:rsidR="00AD11D9" w:rsidRDefault="00AD11D9" w:rsidP="0077673A">
            <w:r>
              <w:t>Listů/příloh</w:t>
            </w:r>
          </w:p>
        </w:tc>
        <w:tc>
          <w:tcPr>
            <w:tcW w:w="2552" w:type="dxa"/>
          </w:tcPr>
          <w:p w:rsidR="00AD11D9" w:rsidRDefault="00AD11D9" w:rsidP="00E32309">
            <w:r>
              <w:t>1/</w:t>
            </w:r>
            <w:r w:rsidR="00161B04">
              <w:t>0</w:t>
            </w:r>
          </w:p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  <w:vMerge/>
          </w:tcPr>
          <w:p w:rsidR="00AD11D9" w:rsidRDefault="00AD11D9" w:rsidP="0077673A">
            <w:pPr>
              <w:rPr>
                <w:noProof/>
              </w:rPr>
            </w:pPr>
          </w:p>
        </w:tc>
      </w:tr>
      <w:tr w:rsidR="00AD11D9" w:rsidTr="00F862D6">
        <w:tc>
          <w:tcPr>
            <w:tcW w:w="1020" w:type="dxa"/>
          </w:tcPr>
          <w:p w:rsidR="00AD11D9" w:rsidRDefault="00AD11D9" w:rsidP="0077673A"/>
        </w:tc>
        <w:tc>
          <w:tcPr>
            <w:tcW w:w="2552" w:type="dxa"/>
          </w:tcPr>
          <w:p w:rsidR="00AD11D9" w:rsidRDefault="00AD11D9" w:rsidP="0077673A"/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  <w:vMerge/>
          </w:tcPr>
          <w:p w:rsidR="00AD11D9" w:rsidRDefault="00AD11D9" w:rsidP="0077673A"/>
        </w:tc>
      </w:tr>
      <w:tr w:rsidR="00AD11D9" w:rsidTr="00F862D6">
        <w:tc>
          <w:tcPr>
            <w:tcW w:w="1020" w:type="dxa"/>
          </w:tcPr>
          <w:p w:rsidR="00AD11D9" w:rsidRDefault="00AD11D9" w:rsidP="0077673A">
            <w:r>
              <w:t>Vyřizuje</w:t>
            </w:r>
          </w:p>
        </w:tc>
        <w:tc>
          <w:tcPr>
            <w:tcW w:w="2552" w:type="dxa"/>
          </w:tcPr>
          <w:p w:rsidR="00AD11D9" w:rsidRDefault="00AD11D9" w:rsidP="0077673A">
            <w:r>
              <w:t>Ing. Martin Musil</w:t>
            </w:r>
          </w:p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  <w:vMerge/>
          </w:tcPr>
          <w:p w:rsidR="00AD11D9" w:rsidRDefault="00AD11D9" w:rsidP="0077673A"/>
        </w:tc>
      </w:tr>
      <w:tr w:rsidR="00AD11D9" w:rsidTr="00F862D6">
        <w:tc>
          <w:tcPr>
            <w:tcW w:w="1020" w:type="dxa"/>
          </w:tcPr>
          <w:p w:rsidR="00AD11D9" w:rsidRDefault="00AD11D9" w:rsidP="009A7568">
            <w:r>
              <w:t>Telefon</w:t>
            </w:r>
          </w:p>
        </w:tc>
        <w:tc>
          <w:tcPr>
            <w:tcW w:w="2552" w:type="dxa"/>
          </w:tcPr>
          <w:p w:rsidR="00AD11D9" w:rsidRDefault="00AD11D9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244 567"/>
                  </w:textInput>
                </w:ffData>
              </w:fldChar>
            </w:r>
            <w:bookmarkStart w:id="0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+420 972 244 567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AD11D9" w:rsidRDefault="00AD11D9" w:rsidP="009A7568"/>
        </w:tc>
        <w:tc>
          <w:tcPr>
            <w:tcW w:w="3685" w:type="dxa"/>
            <w:vMerge/>
          </w:tcPr>
          <w:p w:rsidR="00AD11D9" w:rsidRDefault="00AD11D9" w:rsidP="009A7568"/>
        </w:tc>
      </w:tr>
      <w:tr w:rsidR="00AD11D9" w:rsidTr="00F862D6">
        <w:tc>
          <w:tcPr>
            <w:tcW w:w="1020" w:type="dxa"/>
          </w:tcPr>
          <w:p w:rsidR="00AD11D9" w:rsidRDefault="00AD11D9" w:rsidP="009A7568">
            <w:r>
              <w:t>Mobil</w:t>
            </w:r>
          </w:p>
        </w:tc>
        <w:tc>
          <w:tcPr>
            <w:tcW w:w="2552" w:type="dxa"/>
          </w:tcPr>
          <w:p w:rsidR="00AD11D9" w:rsidRDefault="00AD11D9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602 711 755"/>
                  </w:textInput>
                </w:ffData>
              </w:fldChar>
            </w:r>
            <w:bookmarkStart w:id="1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+420 602 711 755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AD11D9" w:rsidRDefault="00AD11D9" w:rsidP="009A7568"/>
        </w:tc>
        <w:tc>
          <w:tcPr>
            <w:tcW w:w="3685" w:type="dxa"/>
            <w:vMerge/>
          </w:tcPr>
          <w:p w:rsidR="00AD11D9" w:rsidRDefault="00AD11D9" w:rsidP="009A7568"/>
        </w:tc>
      </w:tr>
      <w:tr w:rsidR="00AD11D9" w:rsidTr="00F862D6">
        <w:tc>
          <w:tcPr>
            <w:tcW w:w="1020" w:type="dxa"/>
          </w:tcPr>
          <w:p w:rsidR="00AD11D9" w:rsidRDefault="00AD11D9" w:rsidP="009A7568">
            <w:r>
              <w:t>E-mail</w:t>
            </w:r>
          </w:p>
        </w:tc>
        <w:tc>
          <w:tcPr>
            <w:tcW w:w="2552" w:type="dxa"/>
          </w:tcPr>
          <w:p w:rsidR="00AD11D9" w:rsidRDefault="00AD11D9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musilm@szdc.cz"/>
                  </w:textInput>
                </w:ffData>
              </w:fldChar>
            </w:r>
            <w:bookmarkStart w:id="2" w:name="E_mail"/>
            <w:r>
              <w:instrText xml:space="preserve"> FORMTEXT </w:instrText>
            </w:r>
            <w:r>
              <w:fldChar w:fldCharType="separate"/>
            </w:r>
            <w:r w:rsidR="00753F8A">
              <w:rPr>
                <w:noProof/>
              </w:rPr>
              <w:t>musilm@spravazeleznic</w:t>
            </w:r>
            <w:r>
              <w:rPr>
                <w:noProof/>
              </w:rPr>
              <w:t>.cz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AD11D9" w:rsidRDefault="00AD11D9" w:rsidP="009A7568"/>
        </w:tc>
        <w:tc>
          <w:tcPr>
            <w:tcW w:w="3685" w:type="dxa"/>
            <w:vMerge/>
          </w:tcPr>
          <w:p w:rsidR="00AD11D9" w:rsidRDefault="00AD11D9" w:rsidP="009A7568"/>
        </w:tc>
      </w:tr>
      <w:tr w:rsidR="00AD11D9" w:rsidTr="00F862D6">
        <w:tc>
          <w:tcPr>
            <w:tcW w:w="1020" w:type="dxa"/>
          </w:tcPr>
          <w:p w:rsidR="00AD11D9" w:rsidRDefault="00AD11D9" w:rsidP="009A7568"/>
        </w:tc>
        <w:tc>
          <w:tcPr>
            <w:tcW w:w="2552" w:type="dxa"/>
          </w:tcPr>
          <w:p w:rsidR="00AD11D9" w:rsidRDefault="00AD11D9" w:rsidP="009A7568"/>
        </w:tc>
        <w:tc>
          <w:tcPr>
            <w:tcW w:w="823" w:type="dxa"/>
          </w:tcPr>
          <w:p w:rsidR="00AD11D9" w:rsidRDefault="00AD11D9" w:rsidP="009A7568"/>
        </w:tc>
        <w:tc>
          <w:tcPr>
            <w:tcW w:w="3685" w:type="dxa"/>
          </w:tcPr>
          <w:p w:rsidR="00AD11D9" w:rsidRDefault="00AD11D9" w:rsidP="009A7568"/>
        </w:tc>
      </w:tr>
      <w:tr w:rsidR="00AD11D9" w:rsidTr="00F862D6">
        <w:tc>
          <w:tcPr>
            <w:tcW w:w="1020" w:type="dxa"/>
          </w:tcPr>
          <w:p w:rsidR="00AD11D9" w:rsidRDefault="00AD11D9" w:rsidP="009A7568">
            <w:r>
              <w:t>Datum</w:t>
            </w:r>
          </w:p>
        </w:tc>
        <w:tc>
          <w:tcPr>
            <w:tcW w:w="2552" w:type="dxa"/>
          </w:tcPr>
          <w:p w:rsidR="00AD11D9" w:rsidRDefault="00106567" w:rsidP="004227BE">
            <w:bookmarkStart w:id="3" w:name="Datum"/>
            <w:r>
              <w:t>1</w:t>
            </w:r>
            <w:r w:rsidR="004227BE">
              <w:t>7</w:t>
            </w:r>
            <w:r w:rsidR="00AD11D9">
              <w:t xml:space="preserve">. </w:t>
            </w:r>
            <w:r>
              <w:t>květn</w:t>
            </w:r>
            <w:r w:rsidR="00DD5FC7">
              <w:t>a</w:t>
            </w:r>
            <w:r w:rsidR="00AD11D9">
              <w:t xml:space="preserve">  202</w:t>
            </w:r>
            <w:r w:rsidR="006F0F95">
              <w:t>1</w:t>
            </w:r>
            <w:r w:rsidR="00AD11D9">
              <w:t xml:space="preserve"> </w:t>
            </w:r>
            <w:bookmarkEnd w:id="3"/>
          </w:p>
        </w:tc>
        <w:tc>
          <w:tcPr>
            <w:tcW w:w="823" w:type="dxa"/>
          </w:tcPr>
          <w:p w:rsidR="00AD11D9" w:rsidRDefault="00AD11D9" w:rsidP="009A7568"/>
        </w:tc>
        <w:tc>
          <w:tcPr>
            <w:tcW w:w="3685" w:type="dxa"/>
          </w:tcPr>
          <w:p w:rsidR="00AD11D9" w:rsidRDefault="00AD11D9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AD11D9" w:rsidRDefault="00AD11D9" w:rsidP="009727B5">
      <w:pPr>
        <w:pStyle w:val="Pedmtdopisu"/>
        <w:spacing w:after="0"/>
      </w:pPr>
      <w:r>
        <w:t>„</w:t>
      </w:r>
      <w:r w:rsidR="004227BE" w:rsidRPr="004227BE">
        <w:t>Doplnění závor na přejezdu P3340 trati Lovosice - Česká Lípa</w:t>
      </w:r>
      <w:r w:rsidR="00131740">
        <w:t>“</w:t>
      </w:r>
      <w:r w:rsidR="006F0F95">
        <w:t xml:space="preserve"> </w:t>
      </w:r>
      <w:r w:rsidR="00131740">
        <w:t xml:space="preserve"> </w:t>
      </w:r>
      <w:r w:rsidR="00032E8C">
        <w:t xml:space="preserve">vyjádření </w:t>
      </w:r>
      <w:r w:rsidR="009727B5">
        <w:t>k</w:t>
      </w:r>
      <w:r w:rsidR="00223009">
        <w:t> </w:t>
      </w:r>
      <w:r w:rsidR="009727B5">
        <w:t>dokumentac</w:t>
      </w:r>
      <w:r w:rsidR="00223009">
        <w:t xml:space="preserve">i </w:t>
      </w:r>
      <w:r>
        <w:t>pro</w:t>
      </w:r>
      <w:r w:rsidR="004227BE">
        <w:t xml:space="preserve"> územní řízení a</w:t>
      </w:r>
      <w:r w:rsidR="00753F8A">
        <w:t xml:space="preserve"> </w:t>
      </w:r>
      <w:r>
        <w:t>stavební povolení (D</w:t>
      </w:r>
      <w:r w:rsidR="004227BE">
        <w:t>U</w:t>
      </w:r>
      <w:r>
        <w:t>SP)</w:t>
      </w:r>
    </w:p>
    <w:p w:rsidR="00AD11D9" w:rsidRPr="00D858F4" w:rsidRDefault="00AD11D9" w:rsidP="00AD11D9">
      <w:pPr>
        <w:pStyle w:val="Oslovenvdopisu"/>
      </w:pPr>
    </w:p>
    <w:p w:rsidR="00AD11D9" w:rsidRDefault="00AD11D9" w:rsidP="00AD11D9">
      <w:pPr>
        <w:pStyle w:val="Oslovenvdopisu"/>
        <w:spacing w:after="120"/>
      </w:pPr>
      <w:r w:rsidRPr="00965E05">
        <w:t>Předkládám celkové vyjádření odboru zabezpečovací a telekomunikační techniky k dokumentaci pro</w:t>
      </w:r>
      <w:r w:rsidR="00A16360">
        <w:t xml:space="preserve"> </w:t>
      </w:r>
      <w:r w:rsidR="004227BE" w:rsidRPr="004227BE">
        <w:t>územní řízení a stavební povolení (DUSP)</w:t>
      </w:r>
      <w:r w:rsidR="004227BE">
        <w:t xml:space="preserve"> </w:t>
      </w:r>
      <w:r>
        <w:t xml:space="preserve">výše </w:t>
      </w:r>
      <w:r w:rsidR="00F262C2">
        <w:t>uveden</w:t>
      </w:r>
      <w:r w:rsidR="00223009">
        <w:t>é</w:t>
      </w:r>
      <w:r w:rsidR="00F262C2">
        <w:t xml:space="preserve"> </w:t>
      </w:r>
      <w:r w:rsidR="00F262C2" w:rsidRPr="00965E05">
        <w:t>stavb</w:t>
      </w:r>
      <w:r w:rsidR="00223009">
        <w:t>ě</w:t>
      </w:r>
      <w:r w:rsidRPr="00965E05">
        <w:t>:</w:t>
      </w:r>
    </w:p>
    <w:p w:rsidR="00AD11D9" w:rsidRDefault="00AD11D9" w:rsidP="00AD11D9">
      <w:pPr>
        <w:spacing w:after="60"/>
        <w:rPr>
          <w:i/>
        </w:rPr>
      </w:pPr>
      <w:r w:rsidRPr="00965E05">
        <w:rPr>
          <w:i/>
        </w:rPr>
        <w:t>Zabezpečovací zařízení</w:t>
      </w:r>
    </w:p>
    <w:p w:rsidR="00097043" w:rsidRPr="00097043" w:rsidRDefault="00097043" w:rsidP="00097043">
      <w:pPr>
        <w:pStyle w:val="Odstavecseseznamem"/>
        <w:numPr>
          <w:ilvl w:val="0"/>
          <w:numId w:val="6"/>
        </w:numPr>
        <w:ind w:left="284" w:hanging="284"/>
      </w:pPr>
      <w:r w:rsidRPr="00097043">
        <w:t>Rozpočet stavby nebyl předložen a nebylo možno se k němu vyjádřit.</w:t>
      </w:r>
    </w:p>
    <w:p w:rsidR="00D32109" w:rsidRDefault="002B2015" w:rsidP="00097043">
      <w:pPr>
        <w:pStyle w:val="Odstavecseseznamem"/>
        <w:numPr>
          <w:ilvl w:val="0"/>
          <w:numId w:val="6"/>
        </w:numPr>
        <w:ind w:left="284" w:hanging="284"/>
      </w:pPr>
      <w:r>
        <w:t xml:space="preserve">U přejezdu se z obou stran nachází křižovatka ve vzdálenosti menší než 10 metrů. </w:t>
      </w:r>
      <w:r w:rsidR="00D32109">
        <w:t>V</w:t>
      </w:r>
      <w:r>
        <w:t> dokumentaci nejsou řešena žádná opatření</w:t>
      </w:r>
      <w:r w:rsidR="009F16B2">
        <w:t>,</w:t>
      </w:r>
      <w:r>
        <w:t xml:space="preserve"> aby vozidlo odbočující za přejezdem doleva neuvázlo na přejezdu v nebezpečném pásmu při dávání přednosti jízdy protijedoucím vozidlům</w:t>
      </w:r>
      <w:r w:rsidR="001932BD" w:rsidRPr="001932BD">
        <w:t xml:space="preserve"> </w:t>
      </w:r>
      <w:r w:rsidR="001932BD">
        <w:t>tak</w:t>
      </w:r>
      <w:r w:rsidR="009F16B2">
        <w:t>,</w:t>
      </w:r>
      <w:r w:rsidR="001932BD">
        <w:t xml:space="preserve"> jak požaduje ČSN 73 6380 Železniční přejezdy a přechody</w:t>
      </w:r>
      <w:r w:rsidR="001D7367">
        <w:t xml:space="preserve"> bod 5.2.1</w:t>
      </w:r>
      <w:r w:rsidR="00D32109">
        <w:t>.</w:t>
      </w:r>
      <w:r>
        <w:t xml:space="preserve"> Pouze je konstatováno, že dopravní značení je ponecháno ve stávajícím stavu a tento stav ani není v dokumentaci podrobně popsán.</w:t>
      </w:r>
    </w:p>
    <w:p w:rsidR="00802BA5" w:rsidRDefault="002B2015" w:rsidP="00535055">
      <w:pPr>
        <w:pStyle w:val="Odstavecseseznamem"/>
        <w:numPr>
          <w:ilvl w:val="0"/>
          <w:numId w:val="6"/>
        </w:numPr>
        <w:ind w:left="284" w:hanging="284"/>
      </w:pPr>
      <w:r>
        <w:t xml:space="preserve">Technická zpráva se odvolává na  </w:t>
      </w:r>
      <w:r w:rsidR="001D7367">
        <w:t>„</w:t>
      </w:r>
      <w:r>
        <w:t>Rozhodnutí o změně a způsobu zabezpečení</w:t>
      </w:r>
      <w:r w:rsidR="00697DC0">
        <w:t xml:space="preserve"> přejezdu</w:t>
      </w:r>
      <w:r w:rsidR="001D7367">
        <w:t>“</w:t>
      </w:r>
      <w:r w:rsidR="00697DC0">
        <w:t xml:space="preserve"> v</w:t>
      </w:r>
      <w:r w:rsidR="001932BD">
        <w:t xml:space="preserve"> dokladové</w:t>
      </w:r>
      <w:r w:rsidR="00697DC0">
        <w:t xml:space="preserve"> části H, tato část </w:t>
      </w:r>
      <w:r w:rsidR="001932BD">
        <w:t>však není součástí předložené dokumentace</w:t>
      </w:r>
      <w:r w:rsidR="00802BA5">
        <w:t>.</w:t>
      </w:r>
    </w:p>
    <w:p w:rsidR="001932BD" w:rsidRDefault="00262FF2" w:rsidP="00FC43B4">
      <w:pPr>
        <w:pStyle w:val="Odstavecseseznamem"/>
        <w:numPr>
          <w:ilvl w:val="0"/>
          <w:numId w:val="6"/>
        </w:numPr>
        <w:ind w:left="284" w:hanging="284"/>
      </w:pPr>
      <w:r>
        <w:t>V dokumentaci c</w:t>
      </w:r>
      <w:r w:rsidR="001932BD">
        <w:t xml:space="preserve">hybí </w:t>
      </w:r>
      <w:r>
        <w:t xml:space="preserve">zakreslené </w:t>
      </w:r>
      <w:r w:rsidR="001932BD">
        <w:t>rozhledové poměry na přejezdu a</w:t>
      </w:r>
      <w:r>
        <w:t xml:space="preserve"> chybí</w:t>
      </w:r>
      <w:r w:rsidR="001932BD">
        <w:t xml:space="preserve"> zakreslení vyzařovacích trojúhelníků výstražníků. Nutno doplnit.  </w:t>
      </w:r>
    </w:p>
    <w:p w:rsidR="00262FF2" w:rsidRDefault="00FC43B4" w:rsidP="00FC43B4">
      <w:pPr>
        <w:pStyle w:val="Odstavecseseznamem"/>
        <w:numPr>
          <w:ilvl w:val="0"/>
          <w:numId w:val="6"/>
        </w:numPr>
        <w:ind w:left="284" w:hanging="284"/>
      </w:pPr>
      <w:r>
        <w:t xml:space="preserve">V technické </w:t>
      </w:r>
      <w:r w:rsidR="001D7367">
        <w:t>zprávě je</w:t>
      </w:r>
      <w:r>
        <w:t xml:space="preserve"> uveden</w:t>
      </w:r>
      <w:r w:rsidR="00262FF2">
        <w:t>o, že výstražníky budou žárovkové nebo LED a bude to určeno v dalším stupni dokumentace. V jakém dalším stupni dokumentace to má být určeno, když tato dokumentace je stupeň DUSP a PDPS?</w:t>
      </w:r>
    </w:p>
    <w:p w:rsidR="00262FF2" w:rsidRDefault="00262FF2" w:rsidP="00FC43B4">
      <w:pPr>
        <w:pStyle w:val="Odstavecseseznamem"/>
        <w:numPr>
          <w:ilvl w:val="0"/>
          <w:numId w:val="6"/>
        </w:numPr>
        <w:ind w:left="284" w:hanging="284"/>
      </w:pPr>
      <w:r>
        <w:t>V dokumentaci není řešeno uzemnění objektů přejezdového zabezpečovacího zařízení ani ochrana proti atmosférickému přepětí. Uzemnění nesmí být realizováno zemnícím páskem umístěným v kabelové trase sdělovacího nebo zabezpečovacího zařízení.</w:t>
      </w:r>
    </w:p>
    <w:p w:rsidR="00DE4614" w:rsidRDefault="00DE4614" w:rsidP="00FC43B4">
      <w:pPr>
        <w:pStyle w:val="Odstavecseseznamem"/>
        <w:numPr>
          <w:ilvl w:val="0"/>
          <w:numId w:val="6"/>
        </w:numPr>
        <w:ind w:left="284" w:hanging="284"/>
      </w:pPr>
      <w:r>
        <w:t xml:space="preserve">Do technické zprávy požadujeme doplnit: „Nově dodané počítače náprav musí splňovat požadavky na tento systém pro detekci vlaků podle platných technických specifikací pro interoperabilitu subsystému řízení a zabezpečení (aktuálně se jedná o Nařízení Komise (EU) 2016/919 ve znění Prováděcího nařízení Komise (EU) 2019/776, Prováděcího nařízení Komise (EU) 2020/387 a Prováděcího nařízení Komise (EU) 2020/420.“ Odkaz na technickou specifikaci </w:t>
      </w:r>
      <w:r w:rsidRPr="00DE4614">
        <w:t>ČSN CLC/TS 50238-3 je nedostatečný.</w:t>
      </w:r>
    </w:p>
    <w:p w:rsidR="00DC7ABC" w:rsidRDefault="00DC7ABC" w:rsidP="00FC43B4">
      <w:pPr>
        <w:pStyle w:val="Odstavecseseznamem"/>
        <w:numPr>
          <w:ilvl w:val="0"/>
          <w:numId w:val="6"/>
        </w:numPr>
        <w:ind w:left="284" w:hanging="284"/>
      </w:pPr>
      <w:r>
        <w:t xml:space="preserve">Vzhledem k tomu, že je přejezd umístěn na silnici </w:t>
      </w:r>
      <w:r w:rsidR="00262FF2">
        <w:t>I</w:t>
      </w:r>
      <w:r>
        <w:t>II. třídy a v jeho těsné blízkosti j</w:t>
      </w:r>
      <w:r w:rsidR="00262FF2">
        <w:t>sou křižovatky,</w:t>
      </w:r>
      <w:r>
        <w:t xml:space="preserve"> </w:t>
      </w:r>
      <w:r w:rsidR="009F16B2">
        <w:t xml:space="preserve">požadujeme, aby bylo </w:t>
      </w:r>
      <w:r>
        <w:t>PZS</w:t>
      </w:r>
      <w:bookmarkStart w:id="4" w:name="_GoBack"/>
      <w:r w:rsidR="006C4FA4">
        <w:t xml:space="preserve"> (pouze závory přes pozemní komunikaci)</w:t>
      </w:r>
      <w:bookmarkEnd w:id="4"/>
      <w:r>
        <w:t xml:space="preserve"> vybaveno břevnovými svítilnami.</w:t>
      </w:r>
    </w:p>
    <w:p w:rsidR="003B1237" w:rsidRDefault="003B1237" w:rsidP="00262FF2">
      <w:pPr>
        <w:spacing w:after="60"/>
        <w:rPr>
          <w:i/>
          <w:noProof/>
        </w:rPr>
      </w:pPr>
    </w:p>
    <w:p w:rsidR="00AD11D9" w:rsidRPr="00104868" w:rsidRDefault="00AD11D9" w:rsidP="00AD11D9">
      <w:pPr>
        <w:spacing w:after="60"/>
        <w:ind w:left="284" w:hanging="284"/>
      </w:pPr>
      <w:r>
        <w:rPr>
          <w:i/>
          <w:noProof/>
        </w:rPr>
        <w:t>Sděl</w:t>
      </w:r>
      <w:r w:rsidRPr="00965E05">
        <w:rPr>
          <w:i/>
          <w:noProof/>
        </w:rPr>
        <w:t>ovací zařízení</w:t>
      </w:r>
      <w:r>
        <w:rPr>
          <w:i/>
          <w:noProof/>
        </w:rPr>
        <w:t xml:space="preserve"> </w:t>
      </w:r>
      <w:r w:rsidRPr="00104868">
        <w:t>(Ing. Kapička, tel. 972 244</w:t>
      </w:r>
      <w:r w:rsidR="006F0F95">
        <w:t> </w:t>
      </w:r>
      <w:r w:rsidRPr="00104868">
        <w:t>495)</w:t>
      </w:r>
    </w:p>
    <w:p w:rsidR="001D7367" w:rsidRDefault="001D7367" w:rsidP="001D7367">
      <w:pPr>
        <w:pStyle w:val="Odstavecseseznamem"/>
        <w:numPr>
          <w:ilvl w:val="0"/>
          <w:numId w:val="6"/>
        </w:numPr>
        <w:ind w:left="284" w:hanging="284"/>
      </w:pPr>
      <w:r>
        <w:t xml:space="preserve">Reléový domek bude naprojektován s prostorovou rezervou (místo v Racku, max. 4U) </w:t>
      </w:r>
      <w:r>
        <w:br/>
        <w:t>pro případné budoucí umístění kamerového systému.</w:t>
      </w:r>
    </w:p>
    <w:p w:rsidR="001D7367" w:rsidRDefault="001D7367" w:rsidP="001D7367">
      <w:pPr>
        <w:pStyle w:val="Odstavecseseznamem"/>
        <w:numPr>
          <w:ilvl w:val="0"/>
          <w:numId w:val="6"/>
        </w:numPr>
        <w:ind w:left="284" w:hanging="284"/>
      </w:pPr>
      <w:r>
        <w:t>Pokud dojde k výkopovým pracím v souvislosti s pokládkou kabeláže v délce větší než 500 metrů, požaduje se pokládka tří HDPE trubek.</w:t>
      </w:r>
    </w:p>
    <w:p w:rsidR="001D7367" w:rsidRDefault="001D7367" w:rsidP="001D7367">
      <w:pPr>
        <w:pStyle w:val="Odstavecseseznamem"/>
        <w:numPr>
          <w:ilvl w:val="0"/>
          <w:numId w:val="6"/>
        </w:numPr>
        <w:ind w:left="284" w:hanging="284"/>
      </w:pPr>
      <w:r>
        <w:t>Vstupní dveře do RD budou v takovém provedení, aby při chůzi z RD ke skříni s VTO a SMO nebylo nutné obcházet křídlo dveří.</w:t>
      </w:r>
    </w:p>
    <w:p w:rsidR="004341C7" w:rsidRPr="00DD5FC7" w:rsidRDefault="001D7367" w:rsidP="001D7367">
      <w:pPr>
        <w:pStyle w:val="Odstavecseseznamem"/>
        <w:numPr>
          <w:ilvl w:val="0"/>
          <w:numId w:val="6"/>
        </w:numPr>
        <w:ind w:left="284" w:hanging="284"/>
      </w:pPr>
      <w:r>
        <w:lastRenderedPageBreak/>
        <w:t xml:space="preserve">Při případné realizaci je nutno respektovat všeobecné podmínky „Všeobecné podmínky pro činnost na kabelech (a v jejich blízkosti) v majetku Správy železnic, státní organizaci </w:t>
      </w:r>
      <w:r>
        <w:br/>
        <w:t xml:space="preserve">(ve správě Centra telematiky a diagnostiky)“, schválené Centrem telematiky a diagnostiky pod </w:t>
      </w:r>
      <w:proofErr w:type="gramStart"/>
      <w:r>
        <w:t>č.j.</w:t>
      </w:r>
      <w:proofErr w:type="gramEnd"/>
      <w:r>
        <w:t xml:space="preserve"> 2681/2020-SŽ-CTD-DE ze dne 6. 4. 2020</w:t>
      </w:r>
      <w:r w:rsidR="003D2B82" w:rsidRPr="00DD5FC7">
        <w:t>.</w:t>
      </w:r>
    </w:p>
    <w:p w:rsidR="005810FF" w:rsidRDefault="005810FF" w:rsidP="008D1EA5">
      <w:pPr>
        <w:spacing w:after="60"/>
      </w:pPr>
    </w:p>
    <w:p w:rsidR="00EF7E63" w:rsidRDefault="00EF7E63" w:rsidP="008D1EA5">
      <w:pPr>
        <w:spacing w:after="60"/>
      </w:pPr>
    </w:p>
    <w:p w:rsidR="00DD5FC7" w:rsidRDefault="00DD5FC7" w:rsidP="008D1EA5">
      <w:pPr>
        <w:spacing w:after="60"/>
      </w:pPr>
    </w:p>
    <w:p w:rsidR="00DD5FC7" w:rsidRDefault="00DD5FC7" w:rsidP="008D1EA5">
      <w:pPr>
        <w:spacing w:after="60"/>
      </w:pPr>
    </w:p>
    <w:p w:rsidR="008D1EA5" w:rsidRPr="009E14AC" w:rsidRDefault="008D1EA5" w:rsidP="008D1EA5">
      <w:pPr>
        <w:spacing w:after="60"/>
      </w:pPr>
      <w:r w:rsidRPr="009E14AC">
        <w:t>Ing. Martin Krupička</w:t>
      </w:r>
    </w:p>
    <w:p w:rsidR="008D1EA5" w:rsidRPr="009E14AC" w:rsidRDefault="008D1EA5" w:rsidP="008D1EA5">
      <w:pPr>
        <w:spacing w:after="60"/>
        <w:rPr>
          <w:iCs/>
        </w:rPr>
      </w:pPr>
      <w:r w:rsidRPr="009E14AC">
        <w:rPr>
          <w:iCs/>
        </w:rPr>
        <w:t xml:space="preserve">ředitel odboru </w:t>
      </w:r>
    </w:p>
    <w:p w:rsidR="008D1EA5" w:rsidRDefault="008D1EA5" w:rsidP="008D1EA5">
      <w:pPr>
        <w:spacing w:after="0"/>
        <w:rPr>
          <w:iCs/>
        </w:rPr>
      </w:pPr>
      <w:r w:rsidRPr="009E14AC">
        <w:rPr>
          <w:iCs/>
        </w:rPr>
        <w:t xml:space="preserve">zabezpečovací a telekomunikační techniky </w:t>
      </w:r>
    </w:p>
    <w:p w:rsidR="00B42539" w:rsidRDefault="00B42539" w:rsidP="008D1EA5">
      <w:pPr>
        <w:spacing w:after="0"/>
        <w:rPr>
          <w:iCs/>
        </w:rPr>
      </w:pPr>
    </w:p>
    <w:p w:rsidR="00B42539" w:rsidRPr="008D1EA5" w:rsidRDefault="00B42539" w:rsidP="00E13D6E">
      <w:pPr>
        <w:spacing w:after="60"/>
      </w:pPr>
      <w:r>
        <w:t xml:space="preserve">- </w:t>
      </w:r>
      <w:r>
        <w:rPr>
          <w:i/>
        </w:rPr>
        <w:t>podepsáno elektroniky -</w:t>
      </w:r>
    </w:p>
    <w:sectPr w:rsidR="00B42539" w:rsidRPr="008D1EA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964" w:rsidRDefault="00CB2964" w:rsidP="00962258">
      <w:pPr>
        <w:spacing w:after="0" w:line="240" w:lineRule="auto"/>
      </w:pPr>
      <w:r>
        <w:separator/>
      </w:r>
    </w:p>
  </w:endnote>
  <w:endnote w:type="continuationSeparator" w:id="0">
    <w:p w:rsidR="00CB2964" w:rsidRDefault="00CB296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59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59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59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59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B42539">
          <w:pPr>
            <w:pStyle w:val="Zpat"/>
          </w:pPr>
          <w:r>
            <w:t>www.s</w:t>
          </w:r>
          <w:r w:rsidR="00B42539">
            <w:t>prava</w:t>
          </w:r>
          <w:r>
            <w:t>z</w:t>
          </w:r>
          <w:r w:rsidR="00B42539">
            <w:t>eleznic</w:t>
          </w:r>
          <w:r>
            <w:t>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964" w:rsidRDefault="00CB2964" w:rsidP="00962258">
      <w:pPr>
        <w:spacing w:after="0" w:line="240" w:lineRule="auto"/>
      </w:pPr>
      <w:r>
        <w:separator/>
      </w:r>
    </w:p>
  </w:footnote>
  <w:footnote w:type="continuationSeparator" w:id="0">
    <w:p w:rsidR="00CB2964" w:rsidRDefault="00CB296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626C7CB" wp14:editId="38CB717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shape w14:anchorId="783CF213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FCDB1D5" wp14:editId="412C2806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56083A88" wp14:editId="14BA50C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52264578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53601E4"/>
    <w:lvl w:ilvl="0">
      <w:numFmt w:val="bullet"/>
      <w:lvlText w:val="*"/>
      <w:lvlJc w:val="left"/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924714"/>
    <w:multiLevelType w:val="hybridMultilevel"/>
    <w:tmpl w:val="FA3ED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13E44DD"/>
    <w:multiLevelType w:val="hybridMultilevel"/>
    <w:tmpl w:val="30CED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D1118"/>
    <w:multiLevelType w:val="hybridMultilevel"/>
    <w:tmpl w:val="FA7E5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E05807"/>
    <w:multiLevelType w:val="singleLevel"/>
    <w:tmpl w:val="98B62B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56E12DC0"/>
    <w:multiLevelType w:val="hybridMultilevel"/>
    <w:tmpl w:val="C930EBBE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6607A4"/>
    <w:multiLevelType w:val="hybridMultilevel"/>
    <w:tmpl w:val="26B44EC8"/>
    <w:lvl w:ilvl="0" w:tplc="F6D016C0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26391A"/>
    <w:multiLevelType w:val="hybridMultilevel"/>
    <w:tmpl w:val="D744D0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70991"/>
    <w:multiLevelType w:val="multilevel"/>
    <w:tmpl w:val="CABE99FC"/>
    <w:numStyleLink w:val="ListNumbermultilevel"/>
  </w:abstractNum>
  <w:abstractNum w:abstractNumId="12">
    <w:nsid w:val="7A310C63"/>
    <w:multiLevelType w:val="hybridMultilevel"/>
    <w:tmpl w:val="73F6415A"/>
    <w:lvl w:ilvl="0" w:tplc="D10095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EE3CBC"/>
    <w:multiLevelType w:val="hybridMultilevel"/>
    <w:tmpl w:val="60260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11"/>
  </w:num>
  <w:num w:numId="5">
    <w:abstractNumId w:val="5"/>
  </w:num>
  <w:num w:numId="6">
    <w:abstractNumId w:val="9"/>
  </w:num>
  <w:num w:numId="7">
    <w:abstractNumId w:val="9"/>
  </w:num>
  <w:num w:numId="8">
    <w:abstractNumId w:val="8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7"/>
  </w:num>
  <w:num w:numId="11">
    <w:abstractNumId w:val="6"/>
  </w:num>
  <w:num w:numId="12">
    <w:abstractNumId w:val="2"/>
  </w:num>
  <w:num w:numId="13">
    <w:abstractNumId w:val="13"/>
  </w:num>
  <w:num w:numId="14">
    <w:abstractNumId w:val="12"/>
  </w:num>
  <w:num w:numId="15">
    <w:abstractNumId w:val="10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láč Jiří, Ing.">
    <w15:presenceInfo w15:providerId="AD" w15:userId="S-1-5-21-3656830906-3839017365-80349702-12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styleLockTheme/>
  <w:styleLockQFSet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2066"/>
    <w:rsid w:val="0002505D"/>
    <w:rsid w:val="00032E8C"/>
    <w:rsid w:val="00033432"/>
    <w:rsid w:val="000335CC"/>
    <w:rsid w:val="00064DE2"/>
    <w:rsid w:val="00071A92"/>
    <w:rsid w:val="000729ED"/>
    <w:rsid w:val="00072C1E"/>
    <w:rsid w:val="000757A3"/>
    <w:rsid w:val="0008424B"/>
    <w:rsid w:val="00097043"/>
    <w:rsid w:val="000B72AA"/>
    <w:rsid w:val="000B7907"/>
    <w:rsid w:val="000C0429"/>
    <w:rsid w:val="000C4D34"/>
    <w:rsid w:val="001007BE"/>
    <w:rsid w:val="00106567"/>
    <w:rsid w:val="00114472"/>
    <w:rsid w:val="00131740"/>
    <w:rsid w:val="00141993"/>
    <w:rsid w:val="00142FDC"/>
    <w:rsid w:val="00161B04"/>
    <w:rsid w:val="00170EC5"/>
    <w:rsid w:val="001747C1"/>
    <w:rsid w:val="00184F57"/>
    <w:rsid w:val="0018596A"/>
    <w:rsid w:val="001932BD"/>
    <w:rsid w:val="00195064"/>
    <w:rsid w:val="001C2BB5"/>
    <w:rsid w:val="001C4DA0"/>
    <w:rsid w:val="001D7367"/>
    <w:rsid w:val="001E2C49"/>
    <w:rsid w:val="00207DF5"/>
    <w:rsid w:val="00223009"/>
    <w:rsid w:val="00227C50"/>
    <w:rsid w:val="00254594"/>
    <w:rsid w:val="00262FF2"/>
    <w:rsid w:val="0026785D"/>
    <w:rsid w:val="00285561"/>
    <w:rsid w:val="002A462F"/>
    <w:rsid w:val="002A7E2A"/>
    <w:rsid w:val="002B1742"/>
    <w:rsid w:val="002B2015"/>
    <w:rsid w:val="002C31BF"/>
    <w:rsid w:val="002C3548"/>
    <w:rsid w:val="002C7E3E"/>
    <w:rsid w:val="002D2276"/>
    <w:rsid w:val="002D3A9B"/>
    <w:rsid w:val="002D6B51"/>
    <w:rsid w:val="002E0CD7"/>
    <w:rsid w:val="002E40A3"/>
    <w:rsid w:val="002F026B"/>
    <w:rsid w:val="002F0424"/>
    <w:rsid w:val="002F1BDA"/>
    <w:rsid w:val="002F5648"/>
    <w:rsid w:val="002F63E9"/>
    <w:rsid w:val="00303931"/>
    <w:rsid w:val="003123CD"/>
    <w:rsid w:val="003220AD"/>
    <w:rsid w:val="00335B90"/>
    <w:rsid w:val="00357BC6"/>
    <w:rsid w:val="00361AC3"/>
    <w:rsid w:val="00362969"/>
    <w:rsid w:val="00372753"/>
    <w:rsid w:val="00372AD6"/>
    <w:rsid w:val="00373C36"/>
    <w:rsid w:val="003817D8"/>
    <w:rsid w:val="00381845"/>
    <w:rsid w:val="00385DE6"/>
    <w:rsid w:val="00385DF8"/>
    <w:rsid w:val="0038778C"/>
    <w:rsid w:val="003956C6"/>
    <w:rsid w:val="003A05D1"/>
    <w:rsid w:val="003A3C37"/>
    <w:rsid w:val="003A7CCC"/>
    <w:rsid w:val="003B1237"/>
    <w:rsid w:val="003C2C3F"/>
    <w:rsid w:val="003D2B82"/>
    <w:rsid w:val="003E31D1"/>
    <w:rsid w:val="003E5CBB"/>
    <w:rsid w:val="003E75CE"/>
    <w:rsid w:val="003F2124"/>
    <w:rsid w:val="0041380F"/>
    <w:rsid w:val="004227BE"/>
    <w:rsid w:val="004341C7"/>
    <w:rsid w:val="00450F07"/>
    <w:rsid w:val="00453CD3"/>
    <w:rsid w:val="00455BC7"/>
    <w:rsid w:val="00457053"/>
    <w:rsid w:val="00460660"/>
    <w:rsid w:val="00460CCB"/>
    <w:rsid w:val="00463541"/>
    <w:rsid w:val="004757AC"/>
    <w:rsid w:val="00477370"/>
    <w:rsid w:val="00486107"/>
    <w:rsid w:val="00491827"/>
    <w:rsid w:val="004926B0"/>
    <w:rsid w:val="00495086"/>
    <w:rsid w:val="004A7C69"/>
    <w:rsid w:val="004B0E48"/>
    <w:rsid w:val="004C4399"/>
    <w:rsid w:val="004C69ED"/>
    <w:rsid w:val="004C787C"/>
    <w:rsid w:val="004D3C51"/>
    <w:rsid w:val="004D512E"/>
    <w:rsid w:val="004D59CA"/>
    <w:rsid w:val="004E7904"/>
    <w:rsid w:val="004F4B9B"/>
    <w:rsid w:val="00511AB9"/>
    <w:rsid w:val="0052154D"/>
    <w:rsid w:val="00523EA7"/>
    <w:rsid w:val="005320E3"/>
    <w:rsid w:val="005332F6"/>
    <w:rsid w:val="00535055"/>
    <w:rsid w:val="00536E27"/>
    <w:rsid w:val="00551D1F"/>
    <w:rsid w:val="00553375"/>
    <w:rsid w:val="00556969"/>
    <w:rsid w:val="005658A6"/>
    <w:rsid w:val="005722BB"/>
    <w:rsid w:val="00572EC4"/>
    <w:rsid w:val="005736B7"/>
    <w:rsid w:val="00575E5A"/>
    <w:rsid w:val="005810FF"/>
    <w:rsid w:val="0058470D"/>
    <w:rsid w:val="0059359D"/>
    <w:rsid w:val="00596C7E"/>
    <w:rsid w:val="005A217E"/>
    <w:rsid w:val="005A64E9"/>
    <w:rsid w:val="005B5EE9"/>
    <w:rsid w:val="005D0E87"/>
    <w:rsid w:val="005D4858"/>
    <w:rsid w:val="005E4AA9"/>
    <w:rsid w:val="0061068E"/>
    <w:rsid w:val="006572B7"/>
    <w:rsid w:val="00660AD3"/>
    <w:rsid w:val="0067780A"/>
    <w:rsid w:val="00683CB6"/>
    <w:rsid w:val="00695F5E"/>
    <w:rsid w:val="00697DC0"/>
    <w:rsid w:val="006A5570"/>
    <w:rsid w:val="006A689C"/>
    <w:rsid w:val="006B3D79"/>
    <w:rsid w:val="006C4FA4"/>
    <w:rsid w:val="006D1ACB"/>
    <w:rsid w:val="006D3123"/>
    <w:rsid w:val="006E0578"/>
    <w:rsid w:val="006E314D"/>
    <w:rsid w:val="006E6E4E"/>
    <w:rsid w:val="006F0F95"/>
    <w:rsid w:val="00710723"/>
    <w:rsid w:val="00723ED1"/>
    <w:rsid w:val="00743525"/>
    <w:rsid w:val="00753F8A"/>
    <w:rsid w:val="0076286B"/>
    <w:rsid w:val="00764595"/>
    <w:rsid w:val="00766846"/>
    <w:rsid w:val="0077673A"/>
    <w:rsid w:val="007846E1"/>
    <w:rsid w:val="00787C58"/>
    <w:rsid w:val="00792922"/>
    <w:rsid w:val="007B570C"/>
    <w:rsid w:val="007C62C9"/>
    <w:rsid w:val="007E038F"/>
    <w:rsid w:val="007E0BC6"/>
    <w:rsid w:val="007E340E"/>
    <w:rsid w:val="007E4A6E"/>
    <w:rsid w:val="007F3587"/>
    <w:rsid w:val="007F56A7"/>
    <w:rsid w:val="00802BA5"/>
    <w:rsid w:val="00805973"/>
    <w:rsid w:val="00807DD0"/>
    <w:rsid w:val="00813F11"/>
    <w:rsid w:val="008169F5"/>
    <w:rsid w:val="00817EF1"/>
    <w:rsid w:val="008256CA"/>
    <w:rsid w:val="0089091E"/>
    <w:rsid w:val="008953A3"/>
    <w:rsid w:val="0089593E"/>
    <w:rsid w:val="008A1B97"/>
    <w:rsid w:val="008A3568"/>
    <w:rsid w:val="008B36B7"/>
    <w:rsid w:val="008D03B9"/>
    <w:rsid w:val="008D1EA5"/>
    <w:rsid w:val="008F18D6"/>
    <w:rsid w:val="00903521"/>
    <w:rsid w:val="00904780"/>
    <w:rsid w:val="009113A8"/>
    <w:rsid w:val="0091215A"/>
    <w:rsid w:val="009137B8"/>
    <w:rsid w:val="00922385"/>
    <w:rsid w:val="009223DF"/>
    <w:rsid w:val="00925182"/>
    <w:rsid w:val="009257ED"/>
    <w:rsid w:val="009333AA"/>
    <w:rsid w:val="00933D4F"/>
    <w:rsid w:val="00933D60"/>
    <w:rsid w:val="00936091"/>
    <w:rsid w:val="00940D8A"/>
    <w:rsid w:val="00944CC4"/>
    <w:rsid w:val="00947B3B"/>
    <w:rsid w:val="00947F7A"/>
    <w:rsid w:val="00962258"/>
    <w:rsid w:val="00963C52"/>
    <w:rsid w:val="00964630"/>
    <w:rsid w:val="009678B7"/>
    <w:rsid w:val="009727B5"/>
    <w:rsid w:val="0097354A"/>
    <w:rsid w:val="00982411"/>
    <w:rsid w:val="00992D9C"/>
    <w:rsid w:val="00996CB8"/>
    <w:rsid w:val="009A0496"/>
    <w:rsid w:val="009A28C5"/>
    <w:rsid w:val="009A7568"/>
    <w:rsid w:val="009B186F"/>
    <w:rsid w:val="009B2E97"/>
    <w:rsid w:val="009B5862"/>
    <w:rsid w:val="009B72CC"/>
    <w:rsid w:val="009C398C"/>
    <w:rsid w:val="009D4BD6"/>
    <w:rsid w:val="009E07F4"/>
    <w:rsid w:val="009E14AC"/>
    <w:rsid w:val="009E2A5C"/>
    <w:rsid w:val="009E2CE3"/>
    <w:rsid w:val="009F087F"/>
    <w:rsid w:val="009F16B2"/>
    <w:rsid w:val="009F392E"/>
    <w:rsid w:val="009F68BD"/>
    <w:rsid w:val="00A16360"/>
    <w:rsid w:val="00A22584"/>
    <w:rsid w:val="00A24FDD"/>
    <w:rsid w:val="00A44328"/>
    <w:rsid w:val="00A4476F"/>
    <w:rsid w:val="00A538B6"/>
    <w:rsid w:val="00A5743D"/>
    <w:rsid w:val="00A6177B"/>
    <w:rsid w:val="00A66136"/>
    <w:rsid w:val="00A86676"/>
    <w:rsid w:val="00AA360F"/>
    <w:rsid w:val="00AA4CBB"/>
    <w:rsid w:val="00AA65FA"/>
    <w:rsid w:val="00AA7351"/>
    <w:rsid w:val="00AD056F"/>
    <w:rsid w:val="00AD11D9"/>
    <w:rsid w:val="00AD1FDA"/>
    <w:rsid w:val="00AD39F5"/>
    <w:rsid w:val="00AD6731"/>
    <w:rsid w:val="00AE4677"/>
    <w:rsid w:val="00AF3CE4"/>
    <w:rsid w:val="00B055FD"/>
    <w:rsid w:val="00B156C8"/>
    <w:rsid w:val="00B15D0D"/>
    <w:rsid w:val="00B21B2E"/>
    <w:rsid w:val="00B21DE6"/>
    <w:rsid w:val="00B27A64"/>
    <w:rsid w:val="00B32CC7"/>
    <w:rsid w:val="00B375DB"/>
    <w:rsid w:val="00B40E62"/>
    <w:rsid w:val="00B40FB0"/>
    <w:rsid w:val="00B42539"/>
    <w:rsid w:val="00B45E9E"/>
    <w:rsid w:val="00B5328F"/>
    <w:rsid w:val="00B55F9C"/>
    <w:rsid w:val="00B6522B"/>
    <w:rsid w:val="00B6629B"/>
    <w:rsid w:val="00B74057"/>
    <w:rsid w:val="00B75EE1"/>
    <w:rsid w:val="00B77481"/>
    <w:rsid w:val="00B8518B"/>
    <w:rsid w:val="00B8765E"/>
    <w:rsid w:val="00BA5243"/>
    <w:rsid w:val="00BB3740"/>
    <w:rsid w:val="00BC0854"/>
    <w:rsid w:val="00BD7E91"/>
    <w:rsid w:val="00BE55EC"/>
    <w:rsid w:val="00BF3079"/>
    <w:rsid w:val="00BF374D"/>
    <w:rsid w:val="00C02D0A"/>
    <w:rsid w:val="00C03A6E"/>
    <w:rsid w:val="00C04321"/>
    <w:rsid w:val="00C30759"/>
    <w:rsid w:val="00C44F6A"/>
    <w:rsid w:val="00C528DA"/>
    <w:rsid w:val="00C8207D"/>
    <w:rsid w:val="00C83C8F"/>
    <w:rsid w:val="00CA5334"/>
    <w:rsid w:val="00CA66F4"/>
    <w:rsid w:val="00CB2964"/>
    <w:rsid w:val="00CB4E1A"/>
    <w:rsid w:val="00CD043B"/>
    <w:rsid w:val="00CD1FC4"/>
    <w:rsid w:val="00CD5213"/>
    <w:rsid w:val="00CE1FB3"/>
    <w:rsid w:val="00CE371D"/>
    <w:rsid w:val="00CF18E8"/>
    <w:rsid w:val="00D02A4D"/>
    <w:rsid w:val="00D14E9D"/>
    <w:rsid w:val="00D160A8"/>
    <w:rsid w:val="00D21061"/>
    <w:rsid w:val="00D242D8"/>
    <w:rsid w:val="00D316A7"/>
    <w:rsid w:val="00D32109"/>
    <w:rsid w:val="00D35394"/>
    <w:rsid w:val="00D4108E"/>
    <w:rsid w:val="00D57005"/>
    <w:rsid w:val="00D60396"/>
    <w:rsid w:val="00D6163D"/>
    <w:rsid w:val="00D81561"/>
    <w:rsid w:val="00D81DA0"/>
    <w:rsid w:val="00D83126"/>
    <w:rsid w:val="00D831A3"/>
    <w:rsid w:val="00D84823"/>
    <w:rsid w:val="00D9249B"/>
    <w:rsid w:val="00DA6FFE"/>
    <w:rsid w:val="00DC3110"/>
    <w:rsid w:val="00DC7ABC"/>
    <w:rsid w:val="00DD12C9"/>
    <w:rsid w:val="00DD46F3"/>
    <w:rsid w:val="00DD58A6"/>
    <w:rsid w:val="00DD5FC7"/>
    <w:rsid w:val="00DD67E0"/>
    <w:rsid w:val="00DE4614"/>
    <w:rsid w:val="00DE56F2"/>
    <w:rsid w:val="00DF116D"/>
    <w:rsid w:val="00E13D6E"/>
    <w:rsid w:val="00E21B22"/>
    <w:rsid w:val="00E308C5"/>
    <w:rsid w:val="00E32309"/>
    <w:rsid w:val="00E45F24"/>
    <w:rsid w:val="00E46416"/>
    <w:rsid w:val="00E60FF8"/>
    <w:rsid w:val="00E759F0"/>
    <w:rsid w:val="00E824F1"/>
    <w:rsid w:val="00E82E5B"/>
    <w:rsid w:val="00E91D4D"/>
    <w:rsid w:val="00E96B2D"/>
    <w:rsid w:val="00EB104F"/>
    <w:rsid w:val="00EB683D"/>
    <w:rsid w:val="00ED14BD"/>
    <w:rsid w:val="00ED3947"/>
    <w:rsid w:val="00EF74DD"/>
    <w:rsid w:val="00EF7E63"/>
    <w:rsid w:val="00F01440"/>
    <w:rsid w:val="00F12DEC"/>
    <w:rsid w:val="00F1715C"/>
    <w:rsid w:val="00F21A26"/>
    <w:rsid w:val="00F262C2"/>
    <w:rsid w:val="00F30544"/>
    <w:rsid w:val="00F310F8"/>
    <w:rsid w:val="00F35939"/>
    <w:rsid w:val="00F3643E"/>
    <w:rsid w:val="00F45607"/>
    <w:rsid w:val="00F50BC1"/>
    <w:rsid w:val="00F60ECC"/>
    <w:rsid w:val="00F64786"/>
    <w:rsid w:val="00F659EB"/>
    <w:rsid w:val="00F74A39"/>
    <w:rsid w:val="00F84598"/>
    <w:rsid w:val="00F862D6"/>
    <w:rsid w:val="00F86BA6"/>
    <w:rsid w:val="00F87A70"/>
    <w:rsid w:val="00F91E9A"/>
    <w:rsid w:val="00F93883"/>
    <w:rsid w:val="00F9641F"/>
    <w:rsid w:val="00FA20C2"/>
    <w:rsid w:val="00FC3430"/>
    <w:rsid w:val="00FC43B4"/>
    <w:rsid w:val="00FC6389"/>
    <w:rsid w:val="00FD0782"/>
    <w:rsid w:val="00FD1AA7"/>
    <w:rsid w:val="00FD2AE0"/>
    <w:rsid w:val="00FD2F51"/>
    <w:rsid w:val="00FD3B9B"/>
    <w:rsid w:val="00FE28EC"/>
    <w:rsid w:val="00FF4959"/>
    <w:rsid w:val="00FF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uiPriority w:val="99"/>
    <w:rsid w:val="00AD11D9"/>
    <w:pPr>
      <w:spacing w:after="2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Funkce">
    <w:name w:val="Funkce"/>
    <w:basedOn w:val="Podpis"/>
    <w:rsid w:val="00FC43B4"/>
    <w:pPr>
      <w:ind w:left="5103" w:hanging="1"/>
      <w:jc w:val="center"/>
    </w:pPr>
    <w:rPr>
      <w:rFonts w:ascii="Arial" w:eastAsia="Calibri" w:hAnsi="Arial" w:cs="Times New Roman"/>
      <w:i/>
      <w:iCs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FC43B4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FC43B4"/>
  </w:style>
  <w:style w:type="character" w:styleId="Odkaznakoment">
    <w:name w:val="annotation reference"/>
    <w:basedOn w:val="Standardnpsmoodstavce"/>
    <w:uiPriority w:val="99"/>
    <w:semiHidden/>
    <w:unhideWhenUsed/>
    <w:rsid w:val="00DC7A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7A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7AB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7A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7AB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uiPriority w:val="99"/>
    <w:rsid w:val="00AD11D9"/>
    <w:pPr>
      <w:spacing w:after="2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Funkce">
    <w:name w:val="Funkce"/>
    <w:basedOn w:val="Podpis"/>
    <w:rsid w:val="00FC43B4"/>
    <w:pPr>
      <w:ind w:left="5103" w:hanging="1"/>
      <w:jc w:val="center"/>
    </w:pPr>
    <w:rPr>
      <w:rFonts w:ascii="Arial" w:eastAsia="Calibri" w:hAnsi="Arial" w:cs="Times New Roman"/>
      <w:i/>
      <w:iCs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FC43B4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FC43B4"/>
  </w:style>
  <w:style w:type="character" w:styleId="Odkaznakoment">
    <w:name w:val="annotation reference"/>
    <w:basedOn w:val="Standardnpsmoodstavce"/>
    <w:uiPriority w:val="99"/>
    <w:semiHidden/>
    <w:unhideWhenUsed/>
    <w:rsid w:val="00DC7A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7A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7AB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7A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7A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631EF94-DEBF-4A10-AB2A-D82943004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2945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Musil Martin, Ing.</dc:creator>
  <cp:lastModifiedBy>Musil Martin, Ing.</cp:lastModifiedBy>
  <cp:revision>2</cp:revision>
  <cp:lastPrinted>2021-04-07T15:46:00Z</cp:lastPrinted>
  <dcterms:created xsi:type="dcterms:W3CDTF">2021-05-18T06:16:00Z</dcterms:created>
  <dcterms:modified xsi:type="dcterms:W3CDTF">2021-05-18T06:16:00Z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